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53" w:rsidRPr="00DC13C6" w:rsidRDefault="003F5453" w:rsidP="003F545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DC13C6">
        <w:rPr>
          <w:rFonts w:ascii="Arial" w:hAnsi="Arial" w:cs="Arial"/>
          <w:b/>
          <w:bCs/>
          <w:sz w:val="22"/>
          <w:szCs w:val="22"/>
        </w:rPr>
        <w:t>ANEXO VIII</w:t>
      </w:r>
    </w:p>
    <w:tbl>
      <w:tblPr>
        <w:tblW w:w="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635"/>
        <w:gridCol w:w="8160"/>
      </w:tblGrid>
      <w:tr w:rsidR="003F5453" w:rsidTr="00933D3E">
        <w:trPr>
          <w:trHeight w:val="2145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5453" w:rsidRDefault="003F5453" w:rsidP="00933D3E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787D6DE" wp14:editId="614AE5DA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35560</wp:posOffset>
                  </wp:positionV>
                  <wp:extent cx="1133475" cy="1274682"/>
                  <wp:effectExtent l="0" t="0" r="0" b="1905"/>
                  <wp:wrapNone/>
                  <wp:docPr id="3" name="Imagem 3" descr="http://spo.ifsp.edu.br/images/IFSP_S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po.ifsp.edu.br/images/IFSP_S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7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8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453" w:rsidRDefault="003F5453" w:rsidP="00933D3E">
            <w:pPr>
              <w:pStyle w:val="NormalWeb"/>
              <w:spacing w:before="0" w:beforeAutospacing="0" w:after="0" w:afterAutospacing="0"/>
              <w:ind w:left="420" w:right="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F5453" w:rsidRDefault="003F5453" w:rsidP="00933D3E">
            <w:pPr>
              <w:pStyle w:val="NormalWeb"/>
              <w:spacing w:before="0" w:beforeAutospacing="0" w:after="0" w:afterAutospacing="0"/>
              <w:ind w:left="420" w:right="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INSTITUTO FEDERAL DE EDUCAÇÃO, CIÊNCIA E TECNOLOGIA DE SÃO PAULO</w:t>
            </w:r>
          </w:p>
          <w:p w:rsidR="003F5453" w:rsidRDefault="003F5453" w:rsidP="00933D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Curso de Pós-Graduação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Lato Sensu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em nível de </w:t>
            </w:r>
          </w:p>
          <w:p w:rsidR="003F5453" w:rsidRDefault="003F5453" w:rsidP="00933D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Especialização em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Automação e Controle</w:t>
            </w:r>
          </w:p>
          <w:p w:rsidR="003F5453" w:rsidRDefault="003F5453" w:rsidP="00933D3E">
            <w:pPr>
              <w:rPr>
                <w:rFonts w:ascii="Arial" w:hAnsi="Arial" w:cs="Arial"/>
                <w:b/>
                <w:bCs/>
              </w:rPr>
            </w:pPr>
          </w:p>
          <w:p w:rsidR="003F5453" w:rsidRDefault="003F5453" w:rsidP="00933D3E">
            <w:pPr>
              <w:pStyle w:val="NormalWeb"/>
              <w:spacing w:before="0" w:beforeAutospacing="0" w:after="0" w:afterAutospacing="0"/>
              <w:ind w:left="360" w:right="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FORMULÁRIO DE INTERPOSIÇÃO DE RECURSO</w:t>
            </w:r>
          </w:p>
        </w:tc>
      </w:tr>
    </w:tbl>
    <w:p w:rsidR="003F5453" w:rsidRDefault="003F5453" w:rsidP="003F545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3F5453" w:rsidRDefault="003F5453" w:rsidP="003F545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Eu,...........................................................................................................................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>, portador do CPF n</w:t>
      </w:r>
      <w:r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.............................., candidato a uma vaga no Curso de </w:t>
      </w:r>
      <w:r w:rsidRPr="005C2537">
        <w:rPr>
          <w:rFonts w:ascii="Arial" w:hAnsi="Arial" w:cs="Arial"/>
          <w:sz w:val="22"/>
          <w:szCs w:val="22"/>
        </w:rPr>
        <w:t xml:space="preserve">Especialização em </w:t>
      </w:r>
      <w:r w:rsidRPr="005C2537">
        <w:rPr>
          <w:rFonts w:ascii="Arial" w:hAnsi="Arial" w:cs="Arial"/>
          <w:bCs/>
          <w:sz w:val="22"/>
          <w:szCs w:val="22"/>
        </w:rPr>
        <w:t>Automação e Controle</w:t>
      </w:r>
      <w:r w:rsidRPr="005C2537">
        <w:rPr>
          <w:rFonts w:ascii="Arial" w:hAnsi="Arial" w:cs="Arial"/>
          <w:sz w:val="22"/>
          <w:szCs w:val="22"/>
        </w:rPr>
        <w:t>, apresento recurso junto à Comissão de Seleção contra o resultado da etapa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 </w:t>
      </w:r>
    </w:p>
    <w:p w:rsidR="003F5453" w:rsidRDefault="003F5453" w:rsidP="003F545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argumentos com os quais contesto a referida decisão são: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</w:t>
      </w:r>
    </w:p>
    <w:p w:rsidR="003F5453" w:rsidRDefault="003F5453" w:rsidP="003F545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necessário, anexe documentos, referências e/ou outras fontes externas, listando-as a seguir: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F5453" w:rsidRDefault="003F5453" w:rsidP="003F545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3F5453" w:rsidRDefault="003F5453" w:rsidP="003F545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São </w:t>
      </w:r>
      <w:proofErr w:type="gramStart"/>
      <w:r>
        <w:rPr>
          <w:rFonts w:ascii="Arial" w:hAnsi="Arial" w:cs="Arial"/>
          <w:sz w:val="22"/>
          <w:szCs w:val="22"/>
        </w:rPr>
        <w:t>Paulo,......</w:t>
      </w:r>
      <w:proofErr w:type="gramEnd"/>
      <w:r>
        <w:rPr>
          <w:rFonts w:ascii="Arial" w:hAnsi="Arial" w:cs="Arial"/>
          <w:sz w:val="22"/>
          <w:szCs w:val="22"/>
        </w:rPr>
        <w:t xml:space="preserve">de......................de 20...... </w:t>
      </w:r>
    </w:p>
    <w:p w:rsidR="003F5453" w:rsidRDefault="003F5453" w:rsidP="003F545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F5453" w:rsidRDefault="003F5453" w:rsidP="003F545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F5453" w:rsidRDefault="003F5453" w:rsidP="003F545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F5453" w:rsidRDefault="003F5453" w:rsidP="003F545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3F5453" w:rsidRDefault="003F5453" w:rsidP="003F545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3F5453" w:rsidRDefault="003F5453" w:rsidP="003F545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F5453" w:rsidRDefault="003F5453" w:rsidP="003F5453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>- - - - - - - - - - - - - - - - - - - - - - - - - - - - - - - - - - - - - - - - - - - - - - - - - - - - - - - - - - - - - - - - - - - - - -</w:t>
      </w:r>
    </w:p>
    <w:p w:rsidR="003F5453" w:rsidRDefault="003F5453" w:rsidP="003F5453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VIA DO CANDIDATO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434"/>
      </w:tblGrid>
      <w:tr w:rsidR="003F5453" w:rsidTr="00933D3E">
        <w:trPr>
          <w:jc w:val="center"/>
        </w:trPr>
        <w:tc>
          <w:tcPr>
            <w:tcW w:w="9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4" w:type="dxa"/>
              <w:left w:w="284" w:type="dxa"/>
              <w:bottom w:w="0" w:type="dxa"/>
              <w:right w:w="284" w:type="dxa"/>
            </w:tcMar>
          </w:tcPr>
          <w:p w:rsidR="003F5453" w:rsidRDefault="003F5453" w:rsidP="00933D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EDITAL N</w:t>
            </w:r>
            <w:r>
              <w:rPr>
                <w:rFonts w:ascii="Arial Negrito" w:hAnsi="Arial Negrito" w:cs="Arial"/>
                <w:b/>
                <w:sz w:val="22"/>
                <w:szCs w:val="22"/>
                <w:u w:val="single"/>
                <w:vertAlign w:val="superscript"/>
                <w:lang w:eastAsia="en-US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845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- INTERPOSIÇÃO DE RECURSO</w:t>
            </w:r>
          </w:p>
          <w:p w:rsidR="003F5453" w:rsidRDefault="003F5453" w:rsidP="00933D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F5453" w:rsidRDefault="003F5453" w:rsidP="00933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NOME: _________________________________________________________________</w:t>
            </w:r>
          </w:p>
          <w:p w:rsidR="003F5453" w:rsidRDefault="003F5453" w:rsidP="00933D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F5453" w:rsidRDefault="003F5453" w:rsidP="00933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CPF____________________ E-mail: _________________________________________</w:t>
            </w:r>
          </w:p>
          <w:p w:rsidR="003F5453" w:rsidRDefault="003F5453" w:rsidP="00933D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F5453" w:rsidRDefault="003F5453" w:rsidP="00933D3E">
            <w:pPr>
              <w:pStyle w:val="NormalWeb"/>
              <w:tabs>
                <w:tab w:val="left" w:pos="963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DO RECURSO: ______/______/_______ </w:t>
            </w:r>
          </w:p>
          <w:p w:rsidR="003F5453" w:rsidRDefault="003F5453" w:rsidP="00933D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F5453" w:rsidRDefault="003F5453" w:rsidP="00933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F5453" w:rsidRDefault="003F5453" w:rsidP="00933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RECEBIDO POR:_________________________________________________________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ASSINATURA E CARIMBO – Setor de Protocolo do Campus São Paulo</w:t>
            </w:r>
          </w:p>
        </w:tc>
      </w:tr>
    </w:tbl>
    <w:p w:rsidR="00470318" w:rsidRDefault="00470318"/>
    <w:sectPr w:rsidR="00470318" w:rsidSect="00F30075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grito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217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63256" w:rsidRPr="003B53FA" w:rsidRDefault="003F5453">
        <w:pPr>
          <w:pStyle w:val="Rodap"/>
          <w:jc w:val="center"/>
          <w:rPr>
            <w:sz w:val="16"/>
            <w:szCs w:val="16"/>
          </w:rPr>
        </w:pPr>
        <w:r w:rsidRPr="003B53FA">
          <w:rPr>
            <w:sz w:val="16"/>
            <w:szCs w:val="16"/>
          </w:rPr>
          <w:fldChar w:fldCharType="begin"/>
        </w:r>
        <w:r w:rsidRPr="003B53FA">
          <w:rPr>
            <w:sz w:val="16"/>
            <w:szCs w:val="16"/>
          </w:rPr>
          <w:instrText>PAGE   \* MERGEFORMAT</w:instrText>
        </w:r>
        <w:r w:rsidRPr="003B53F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3B53FA">
          <w:rPr>
            <w:sz w:val="16"/>
            <w:szCs w:val="16"/>
          </w:rPr>
          <w:fldChar w:fldCharType="end"/>
        </w:r>
      </w:p>
    </w:sdtContent>
  </w:sdt>
  <w:p w:rsidR="00C63256" w:rsidRDefault="003F5453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53"/>
    <w:rsid w:val="003F5453"/>
    <w:rsid w:val="0047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DAE3E"/>
  <w15:chartTrackingRefBased/>
  <w15:docId w15:val="{932D01A0-BDF6-4272-A717-83FEEE9C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4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F5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5453"/>
  </w:style>
  <w:style w:type="paragraph" w:styleId="NormalWeb">
    <w:name w:val="Normal (Web)"/>
    <w:basedOn w:val="Normal"/>
    <w:rsid w:val="003F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http://spo.ifsp.edu.br/images/IFSP_SP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2019-12-05T19:38:00Z</dcterms:created>
  <dcterms:modified xsi:type="dcterms:W3CDTF">2019-12-05T19:39:00Z</dcterms:modified>
</cp:coreProperties>
</file>