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6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7"/>
        <w:gridCol w:w="6330"/>
      </w:tblGrid>
      <w:tr w:rsidR="00153533">
        <w:trPr>
          <w:cantSplit/>
          <w:trHeight w:val="610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533" w:rsidRDefault="0083308A">
            <w:pPr>
              <w:jc w:val="center"/>
              <w:rPr>
                <w:rFonts w:ascii="Cambria" w:hAnsi="Cambria"/>
              </w:rPr>
            </w:pPr>
            <w:bookmarkStart w:id="0" w:name="_GoBack"/>
            <w:bookmarkEnd w:id="0"/>
            <w:r>
              <w:rPr>
                <w:rFonts w:ascii="Cambria" w:hAnsi="Cambria"/>
              </w:rPr>
              <w:t>PIBIFSP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533" w:rsidRDefault="008330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PROJETO DE PESQUISA</w:t>
            </w:r>
          </w:p>
        </w:tc>
      </w:tr>
    </w:tbl>
    <w:p w:rsidR="00153533" w:rsidRDefault="00153533">
      <w:pPr>
        <w:rPr>
          <w:rFonts w:ascii="Cambria" w:hAnsi="Cambria"/>
        </w:rPr>
      </w:pPr>
    </w:p>
    <w:tbl>
      <w:tblPr>
        <w:tblW w:w="956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4"/>
        <w:gridCol w:w="426"/>
        <w:gridCol w:w="425"/>
        <w:gridCol w:w="426"/>
        <w:gridCol w:w="424"/>
        <w:gridCol w:w="426"/>
        <w:gridCol w:w="425"/>
        <w:gridCol w:w="426"/>
        <w:gridCol w:w="425"/>
        <w:gridCol w:w="425"/>
        <w:gridCol w:w="425"/>
        <w:gridCol w:w="426"/>
        <w:gridCol w:w="424"/>
      </w:tblGrid>
      <w:tr w:rsidR="00153533">
        <w:tc>
          <w:tcPr>
            <w:tcW w:w="956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8330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TÍTULO DO PROJETO:</w:t>
            </w:r>
          </w:p>
          <w:p w:rsidR="00153533" w:rsidRDefault="00153533">
            <w:pPr>
              <w:rPr>
                <w:rFonts w:ascii="Cambria" w:hAnsi="Cambria"/>
              </w:rPr>
            </w:pPr>
          </w:p>
          <w:p w:rsidR="00153533" w:rsidRDefault="00153533">
            <w:pPr>
              <w:rPr>
                <w:rFonts w:ascii="Cambria" w:hAnsi="Cambria"/>
              </w:rPr>
            </w:pPr>
          </w:p>
        </w:tc>
      </w:tr>
      <w:tr w:rsidR="00153533"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8330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Área do Conhecimento (Tabela do CNPq):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83308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83308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83308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83308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-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jc w:val="center"/>
              <w:rPr>
                <w:rFonts w:ascii="Cambria" w:hAnsi="Cambria"/>
                <w:b/>
              </w:rPr>
            </w:pPr>
          </w:p>
        </w:tc>
      </w:tr>
    </w:tbl>
    <w:p w:rsidR="00153533" w:rsidRDefault="00153533">
      <w:pPr>
        <w:ind w:right="-994"/>
        <w:jc w:val="both"/>
        <w:rPr>
          <w:rFonts w:ascii="Cambria" w:hAnsi="Cambria"/>
        </w:rPr>
      </w:pPr>
    </w:p>
    <w:p w:rsidR="00153533" w:rsidRDefault="0083308A">
      <w:pPr>
        <w:ind w:right="-568"/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Para a elaboração do projeto, o proponente deve considerar as orientações em texto vermelho.</w:t>
      </w:r>
    </w:p>
    <w:p w:rsidR="00153533" w:rsidRDefault="00153533">
      <w:pPr>
        <w:ind w:right="-568"/>
        <w:jc w:val="both"/>
        <w:rPr>
          <w:rFonts w:ascii="Cambria" w:hAnsi="Cambria"/>
          <w:b/>
          <w:color w:val="FF0000"/>
        </w:rPr>
      </w:pPr>
    </w:p>
    <w:p w:rsidR="00153533" w:rsidRDefault="0083308A">
      <w:pPr>
        <w:ind w:right="-568"/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 xml:space="preserve">- O proponente deve indicar, acima, a Área do Conhecimento predominante do projeto de acordo com o 4º nível da Tabela das Áreas do Conhecimento do CNPq (último nível). </w:t>
      </w:r>
    </w:p>
    <w:p w:rsidR="00153533" w:rsidRDefault="0083308A">
      <w:pPr>
        <w:ind w:right="-568"/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Obs: Tal informação será utilizada para a indicação dos pareceristas.</w:t>
      </w:r>
    </w:p>
    <w:p w:rsidR="00153533" w:rsidRDefault="00153533">
      <w:pPr>
        <w:ind w:right="-568"/>
        <w:jc w:val="both"/>
        <w:rPr>
          <w:rFonts w:ascii="Cambria" w:hAnsi="Cambria"/>
          <w:b/>
          <w:color w:val="FF0000"/>
        </w:rPr>
      </w:pPr>
    </w:p>
    <w:p w:rsidR="00153533" w:rsidRDefault="0083308A">
      <w:pPr>
        <w:ind w:right="-568"/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 xml:space="preserve">- Não devem ser </w:t>
      </w:r>
      <w:r>
        <w:rPr>
          <w:rFonts w:ascii="Cambria" w:hAnsi="Cambria"/>
          <w:b/>
          <w:color w:val="FF0000"/>
        </w:rPr>
        <w:t>feitas referências ao nome do autor do projeto ao longo do texto, direta ou indiretamente (por exemplo, link do currículo Lattes).</w:t>
      </w:r>
    </w:p>
    <w:p w:rsidR="00153533" w:rsidRDefault="00153533">
      <w:pPr>
        <w:ind w:right="-568"/>
        <w:jc w:val="both"/>
        <w:rPr>
          <w:rFonts w:ascii="Cambria" w:hAnsi="Cambria"/>
          <w:b/>
          <w:color w:val="FF0000"/>
        </w:rPr>
      </w:pPr>
    </w:p>
    <w:p w:rsidR="00153533" w:rsidRDefault="0083308A">
      <w:pPr>
        <w:ind w:right="-568"/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 Para elaboração do projeto, o proponente deve levar em conta os quesitos estabelecidos no edital.</w:t>
      </w:r>
    </w:p>
    <w:p w:rsidR="00153533" w:rsidRDefault="00153533">
      <w:pPr>
        <w:ind w:right="-568"/>
        <w:jc w:val="both"/>
        <w:rPr>
          <w:rFonts w:ascii="Cambria" w:hAnsi="Cambria"/>
          <w:b/>
          <w:color w:val="FF0000"/>
        </w:rPr>
      </w:pPr>
    </w:p>
    <w:p w:rsidR="00153533" w:rsidRDefault="0083308A">
      <w:pPr>
        <w:ind w:right="-568"/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 A proposta deve ser a</w:t>
      </w:r>
      <w:r>
        <w:rPr>
          <w:rFonts w:ascii="Cambria" w:hAnsi="Cambria"/>
          <w:b/>
          <w:color w:val="FF0000"/>
        </w:rPr>
        <w:t>dequada para um Programa de Iniciação Científica na modalidade de bolsa pretendida.</w:t>
      </w:r>
    </w:p>
    <w:p w:rsidR="00153533" w:rsidRDefault="00153533">
      <w:pPr>
        <w:ind w:right="-568"/>
        <w:jc w:val="both"/>
        <w:rPr>
          <w:rFonts w:ascii="Cambria" w:hAnsi="Cambria"/>
          <w:b/>
          <w:color w:val="FF0000"/>
        </w:rPr>
      </w:pPr>
    </w:p>
    <w:p w:rsidR="00153533" w:rsidRDefault="0083308A">
      <w:pPr>
        <w:ind w:right="-568"/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 O projeto deve conter, no máximo, 10 páginas.</w:t>
      </w:r>
    </w:p>
    <w:p w:rsidR="00153533" w:rsidRDefault="00153533">
      <w:pPr>
        <w:jc w:val="both"/>
        <w:rPr>
          <w:rFonts w:ascii="Cambria" w:hAnsi="Cambria"/>
          <w:b/>
        </w:rPr>
      </w:pPr>
    </w:p>
    <w:p w:rsidR="00153533" w:rsidRDefault="0083308A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1. RESUMO</w:t>
      </w:r>
    </w:p>
    <w:p w:rsidR="00153533" w:rsidRDefault="0083308A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 Até 200 palavras.</w:t>
      </w:r>
    </w:p>
    <w:p w:rsidR="00153533" w:rsidRDefault="00153533">
      <w:pPr>
        <w:jc w:val="both"/>
        <w:rPr>
          <w:rFonts w:ascii="Cambria" w:hAnsi="Cambria"/>
        </w:rPr>
      </w:pPr>
    </w:p>
    <w:p w:rsidR="00153533" w:rsidRDefault="0083308A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2. FUNDAMENTAÇÃO TEÓRICA</w:t>
      </w:r>
    </w:p>
    <w:p w:rsidR="00153533" w:rsidRDefault="0083308A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 Máximo de três páginas.</w:t>
      </w:r>
    </w:p>
    <w:p w:rsidR="00153533" w:rsidRDefault="00153533">
      <w:pPr>
        <w:jc w:val="both"/>
        <w:rPr>
          <w:rFonts w:ascii="Cambria" w:hAnsi="Cambria"/>
        </w:rPr>
      </w:pPr>
    </w:p>
    <w:p w:rsidR="00153533" w:rsidRDefault="0083308A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3. OBJETIVOS</w:t>
      </w:r>
    </w:p>
    <w:p w:rsidR="00153533" w:rsidRDefault="0083308A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 Incluir o Objetivo Geral</w:t>
      </w:r>
      <w:r>
        <w:rPr>
          <w:rFonts w:ascii="Cambria" w:hAnsi="Cambria"/>
          <w:b/>
          <w:color w:val="FF0000"/>
        </w:rPr>
        <w:t xml:space="preserve"> (apenas um).</w:t>
      </w:r>
    </w:p>
    <w:p w:rsidR="00153533" w:rsidRDefault="0083308A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 Incluir um número de Objetivos Específicos os quais devem, juntos, permitir que o Objetivo Geral seja atingido. Eles devem ser apresentados na forma de itens.</w:t>
      </w:r>
    </w:p>
    <w:p w:rsidR="00153533" w:rsidRDefault="00153533">
      <w:pPr>
        <w:jc w:val="both"/>
        <w:rPr>
          <w:rFonts w:ascii="Cambria" w:hAnsi="Cambria"/>
        </w:rPr>
      </w:pPr>
    </w:p>
    <w:p w:rsidR="00153533" w:rsidRDefault="0083308A">
      <w:pPr>
        <w:rPr>
          <w:rFonts w:ascii="Cambria" w:hAnsi="Cambria"/>
          <w:b/>
        </w:rPr>
      </w:pPr>
      <w:r>
        <w:rPr>
          <w:rFonts w:ascii="Cambria" w:hAnsi="Cambria"/>
          <w:b/>
        </w:rPr>
        <w:t>4. MATERIAIS E MÉTODOS</w:t>
      </w:r>
    </w:p>
    <w:p w:rsidR="00153533" w:rsidRDefault="0083308A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 Máximo de três páginas.</w:t>
      </w:r>
    </w:p>
    <w:p w:rsidR="00153533" w:rsidRDefault="0083308A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 Descrever os equipamentos e o</w:t>
      </w:r>
      <w:r>
        <w:rPr>
          <w:rFonts w:ascii="Cambria" w:hAnsi="Cambria"/>
          <w:b/>
          <w:color w:val="FF0000"/>
        </w:rPr>
        <w:t>s materiais a serem utilizados.</w:t>
      </w:r>
    </w:p>
    <w:p w:rsidR="00153533" w:rsidRDefault="0083308A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 Descrever, claramente, a estratégia metodológica que deverá permitir que os objetivos sejam atingidos.</w:t>
      </w:r>
    </w:p>
    <w:p w:rsidR="00153533" w:rsidRDefault="0083308A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 Expor, claramente, se o projeto faz parte de um projeto maior e se conta com financiamento externo ou específico inte</w:t>
      </w:r>
      <w:r>
        <w:rPr>
          <w:rFonts w:ascii="Cambria" w:hAnsi="Cambria"/>
          <w:b/>
          <w:color w:val="FF0000"/>
        </w:rPr>
        <w:t>rno do IFSP, descrevendo, sucintamente, a utilização prevista para os recursos.</w:t>
      </w:r>
    </w:p>
    <w:p w:rsidR="00153533" w:rsidRDefault="0083308A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 Incluir a descrição de viagens, visitas a empresas/universidades/museus, pesquisas de campo, caso hajam.</w:t>
      </w:r>
    </w:p>
    <w:p w:rsidR="00153533" w:rsidRDefault="00153533">
      <w:pPr>
        <w:rPr>
          <w:rFonts w:ascii="Cambria" w:hAnsi="Cambria"/>
          <w:b/>
          <w:color w:val="FF0000"/>
        </w:rPr>
      </w:pPr>
    </w:p>
    <w:p w:rsidR="00153533" w:rsidRDefault="0083308A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 O proponente deverá informar se haverá participação de colaborador</w:t>
      </w:r>
      <w:r>
        <w:rPr>
          <w:rFonts w:ascii="Cambria" w:hAnsi="Cambria"/>
          <w:b/>
          <w:color w:val="FF0000"/>
        </w:rPr>
        <w:t>, o qual também receberá certificado no final do projeto, descrevendo sua importância e a forma de participação dele.</w:t>
      </w:r>
    </w:p>
    <w:p w:rsidR="00153533" w:rsidRDefault="00153533">
      <w:pPr>
        <w:jc w:val="both"/>
        <w:rPr>
          <w:rFonts w:ascii="Cambria" w:hAnsi="Cambria"/>
          <w:b/>
          <w:color w:val="FF0000"/>
        </w:rPr>
      </w:pPr>
    </w:p>
    <w:p w:rsidR="00153533" w:rsidRDefault="0083308A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 xml:space="preserve">Obs.: Vale ressaltar que o Programa fornece apenas bolsas para o discente. O financiamento para itens permanentes, de consumo, obras e </w:t>
      </w:r>
      <w:r>
        <w:rPr>
          <w:rFonts w:ascii="Cambria" w:hAnsi="Cambria"/>
          <w:b/>
          <w:color w:val="FF0000"/>
        </w:rPr>
        <w:t>serviços de terceiros, caso necessário, deve ser obtido pelo orientador por outros meios.</w:t>
      </w:r>
    </w:p>
    <w:p w:rsidR="00153533" w:rsidRDefault="00153533">
      <w:pPr>
        <w:rPr>
          <w:rFonts w:ascii="Cambria" w:hAnsi="Cambria"/>
        </w:rPr>
      </w:pPr>
    </w:p>
    <w:p w:rsidR="00153533" w:rsidRDefault="0083308A">
      <w:pPr>
        <w:rPr>
          <w:rFonts w:ascii="Cambria" w:hAnsi="Cambria"/>
        </w:rPr>
      </w:pPr>
      <w:r>
        <w:rPr>
          <w:rFonts w:ascii="Cambria" w:hAnsi="Cambria"/>
          <w:b/>
        </w:rPr>
        <w:t>5. PLANO DE TRABALHO</w:t>
      </w:r>
    </w:p>
    <w:p w:rsidR="00153533" w:rsidRDefault="0083308A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 xml:space="preserve">- As metas, </w:t>
      </w:r>
      <w:r>
        <w:rPr>
          <w:rFonts w:ascii="Cambria" w:hAnsi="Cambria"/>
          <w:b/>
          <w:color w:val="FF0000"/>
          <w:shd w:val="clear" w:color="auto" w:fill="FFFFFF"/>
        </w:rPr>
        <w:t>fim ao qual se dirigem as atividades,</w:t>
      </w:r>
      <w:r>
        <w:rPr>
          <w:rFonts w:ascii="Cambria" w:hAnsi="Cambria"/>
          <w:b/>
          <w:color w:val="FF0000"/>
        </w:rPr>
        <w:t xml:space="preserve"> deverão ser apresentadas na da Tabela 1 em ordem cronológica, devendo estar coerentes com os objetivos específicos definidos para a pesquisa no item 3.</w:t>
      </w:r>
    </w:p>
    <w:p w:rsidR="00153533" w:rsidRDefault="0083308A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 O cronograma da Tabela 2 deve ser coerente com as metas.</w:t>
      </w:r>
    </w:p>
    <w:p w:rsidR="00153533" w:rsidRDefault="0083308A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 Incluir, como metas, a entrega dos relatór</w:t>
      </w:r>
      <w:r>
        <w:rPr>
          <w:rFonts w:ascii="Cambria" w:hAnsi="Cambria"/>
          <w:b/>
          <w:color w:val="FF0000"/>
        </w:rPr>
        <w:t>ios parcial e final.</w:t>
      </w:r>
    </w:p>
    <w:p w:rsidR="00153533" w:rsidRDefault="0083308A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 Mais/menos linhas podem ser inseridas/removidas de acordo com o plano de trabalho sendo proposto.</w:t>
      </w:r>
    </w:p>
    <w:p w:rsidR="00153533" w:rsidRDefault="00153533">
      <w:pPr>
        <w:rPr>
          <w:rFonts w:ascii="Cambria" w:hAnsi="Cambria"/>
        </w:rPr>
      </w:pPr>
    </w:p>
    <w:p w:rsidR="00153533" w:rsidRDefault="0083308A">
      <w:pPr>
        <w:rPr>
          <w:rFonts w:ascii="Cambria" w:hAnsi="Cambria"/>
        </w:rPr>
      </w:pPr>
      <w:r>
        <w:rPr>
          <w:rFonts w:ascii="Cambria" w:hAnsi="Cambria"/>
        </w:rPr>
        <w:t>Tabela 5.1 Metas estabelecidas para a pesquisa.</w:t>
      </w:r>
    </w:p>
    <w:tbl>
      <w:tblPr>
        <w:tblW w:w="8612" w:type="dxa"/>
        <w:tblInd w:w="108" w:type="dxa"/>
        <w:tblLook w:val="01E0" w:firstRow="1" w:lastRow="1" w:firstColumn="1" w:lastColumn="1" w:noHBand="0" w:noVBand="0"/>
      </w:tblPr>
      <w:tblGrid>
        <w:gridCol w:w="992"/>
        <w:gridCol w:w="7620"/>
      </w:tblGrid>
      <w:tr w:rsidR="0015353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83308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METAS</w:t>
            </w: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83308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DESCRIÇÃO</w:t>
            </w:r>
          </w:p>
        </w:tc>
      </w:tr>
      <w:tr w:rsidR="0015353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83308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</w:tr>
      <w:tr w:rsidR="0015353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83308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</w:t>
            </w: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</w:tr>
      <w:tr w:rsidR="0015353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83308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</w:t>
            </w: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</w:tr>
      <w:tr w:rsidR="0015353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83308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4</w:t>
            </w: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</w:tr>
      <w:tr w:rsidR="0015353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83308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5</w:t>
            </w: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8330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Relatório Parcial entrega até 03/07/21</w:t>
            </w:r>
          </w:p>
        </w:tc>
      </w:tr>
      <w:tr w:rsidR="0015353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83308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6</w:t>
            </w: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</w:tr>
      <w:tr w:rsidR="0015353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83308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7</w:t>
            </w: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</w:tr>
      <w:tr w:rsidR="0015353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83308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8</w:t>
            </w: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</w:tr>
      <w:tr w:rsidR="0015353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83308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9</w:t>
            </w: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8330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Relatório Final entrega até 30/11/2021</w:t>
            </w:r>
          </w:p>
        </w:tc>
      </w:tr>
    </w:tbl>
    <w:p w:rsidR="00153533" w:rsidRDefault="00153533">
      <w:pPr>
        <w:rPr>
          <w:rFonts w:ascii="Cambria" w:hAnsi="Cambria"/>
        </w:rPr>
      </w:pPr>
    </w:p>
    <w:p w:rsidR="00153533" w:rsidRDefault="00153533">
      <w:pPr>
        <w:rPr>
          <w:rFonts w:ascii="Cambria" w:hAnsi="Cambria"/>
        </w:rPr>
      </w:pPr>
    </w:p>
    <w:p w:rsidR="00153533" w:rsidRDefault="0083308A">
      <w:pPr>
        <w:rPr>
          <w:rFonts w:ascii="Cambria" w:hAnsi="Cambria"/>
        </w:rPr>
      </w:pPr>
      <w:r>
        <w:rPr>
          <w:rFonts w:ascii="Cambria" w:hAnsi="Cambria"/>
        </w:rPr>
        <w:t>Tabela 5.2 Cronograma proposta para cumprimento das metas.</w:t>
      </w:r>
    </w:p>
    <w:tbl>
      <w:tblPr>
        <w:tblW w:w="8505" w:type="dxa"/>
        <w:tblInd w:w="108" w:type="dxa"/>
        <w:tblLook w:val="01E0" w:firstRow="1" w:lastRow="1" w:firstColumn="1" w:lastColumn="1" w:noHBand="0" w:noVBand="0"/>
      </w:tblPr>
      <w:tblGrid>
        <w:gridCol w:w="994"/>
        <w:gridCol w:w="850"/>
        <w:gridCol w:w="851"/>
        <w:gridCol w:w="850"/>
        <w:gridCol w:w="709"/>
        <w:gridCol w:w="850"/>
        <w:gridCol w:w="851"/>
        <w:gridCol w:w="850"/>
        <w:gridCol w:w="851"/>
        <w:gridCol w:w="849"/>
      </w:tblGrid>
      <w:tr w:rsidR="0015353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7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533" w:rsidRDefault="0083308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MESES</w:t>
            </w:r>
          </w:p>
        </w:tc>
      </w:tr>
      <w:tr w:rsidR="0015353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83308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METAS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83308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83308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83308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83308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83308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83308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AGO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83308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83308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OUT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83308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</w:t>
            </w:r>
          </w:p>
        </w:tc>
      </w:tr>
      <w:tr w:rsidR="0015353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83308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</w:tr>
      <w:tr w:rsidR="0015353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83308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</w:tr>
      <w:tr w:rsidR="0015353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83308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</w:tr>
      <w:tr w:rsidR="0015353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83308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</w:tr>
      <w:tr w:rsidR="0015353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83308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</w:tr>
      <w:tr w:rsidR="0015353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83308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</w:tr>
      <w:tr w:rsidR="0015353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83308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</w:tr>
      <w:tr w:rsidR="0015353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83308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</w:tr>
      <w:tr w:rsidR="0015353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83308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33" w:rsidRDefault="00153533">
            <w:pPr>
              <w:rPr>
                <w:rFonts w:ascii="Cambria" w:hAnsi="Cambria"/>
              </w:rPr>
            </w:pPr>
          </w:p>
        </w:tc>
      </w:tr>
    </w:tbl>
    <w:p w:rsidR="00153533" w:rsidRDefault="00153533">
      <w:pPr>
        <w:rPr>
          <w:rFonts w:ascii="Cambria" w:hAnsi="Cambria"/>
        </w:rPr>
      </w:pPr>
    </w:p>
    <w:p w:rsidR="00153533" w:rsidRDefault="00153533">
      <w:pPr>
        <w:rPr>
          <w:rFonts w:ascii="Cambria" w:hAnsi="Cambria"/>
        </w:rPr>
      </w:pPr>
    </w:p>
    <w:p w:rsidR="00153533" w:rsidRDefault="00153533">
      <w:pPr>
        <w:rPr>
          <w:rFonts w:ascii="Cambria" w:hAnsi="Cambria"/>
        </w:rPr>
      </w:pPr>
    </w:p>
    <w:p w:rsidR="00153533" w:rsidRDefault="00153533">
      <w:pPr>
        <w:rPr>
          <w:rFonts w:ascii="Cambria" w:hAnsi="Cambria"/>
        </w:rPr>
      </w:pPr>
    </w:p>
    <w:p w:rsidR="00153533" w:rsidRDefault="00153533">
      <w:pPr>
        <w:rPr>
          <w:rFonts w:ascii="Cambria" w:hAnsi="Cambria"/>
        </w:rPr>
      </w:pPr>
    </w:p>
    <w:p w:rsidR="00153533" w:rsidRDefault="0083308A">
      <w:pPr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6. VIABILIDADE DE EXECUÇÃO</w:t>
      </w:r>
    </w:p>
    <w:p w:rsidR="00153533" w:rsidRDefault="0083308A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 Descrever os recursos necessários e os locais onde a pesquisa será realizada.</w:t>
      </w:r>
    </w:p>
    <w:p w:rsidR="00153533" w:rsidRDefault="0083308A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 Descrever quais fontes de recurso financeiro para o projeto (exceto a bolsa do Programa), caso haja.</w:t>
      </w:r>
    </w:p>
    <w:p w:rsidR="00153533" w:rsidRDefault="0083308A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 xml:space="preserve">- Descrever se haverá parcerias </w:t>
      </w:r>
      <w:r>
        <w:rPr>
          <w:rFonts w:ascii="Cambria" w:hAnsi="Cambria"/>
          <w:b/>
          <w:color w:val="FF0000"/>
        </w:rPr>
        <w:t>com outras instituições, inclusive com empresas.</w:t>
      </w:r>
    </w:p>
    <w:p w:rsidR="00153533" w:rsidRDefault="0083308A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 Descrever, brevemente, o apoio técnico previsto para o projeto e os espaços a serem utilizados.</w:t>
      </w:r>
    </w:p>
    <w:p w:rsidR="00153533" w:rsidRDefault="00153533">
      <w:pPr>
        <w:rPr>
          <w:rFonts w:ascii="Cambria" w:hAnsi="Cambria"/>
        </w:rPr>
      </w:pPr>
    </w:p>
    <w:p w:rsidR="00153533" w:rsidRDefault="0083308A">
      <w:pPr>
        <w:pStyle w:val="Ttulo1"/>
        <w:spacing w:line="240" w:lineRule="auto"/>
        <w:rPr>
          <w:rFonts w:ascii="Cambria" w:hAnsi="Cambria"/>
        </w:rPr>
      </w:pPr>
      <w:bookmarkStart w:id="1" w:name="_Toc403215827"/>
      <w:bookmarkStart w:id="2" w:name="_Toc401148966"/>
      <w:r>
        <w:rPr>
          <w:rFonts w:ascii="Cambria" w:hAnsi="Cambria"/>
        </w:rPr>
        <w:t>7. RESULTADOS ESPERADOS E DISSEMINAÇÃO</w:t>
      </w:r>
      <w:bookmarkEnd w:id="1"/>
      <w:bookmarkEnd w:id="2"/>
    </w:p>
    <w:p w:rsidR="00153533" w:rsidRDefault="0083308A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 xml:space="preserve">- Descrever os produtos esperados para o trabalho: programas de computador, páginas na internet, palestras, protótipos, artigos, resumos, </w:t>
      </w:r>
      <w:r>
        <w:rPr>
          <w:rFonts w:ascii="Cambria" w:hAnsi="Cambria"/>
          <w:b/>
          <w:i/>
          <w:color w:val="FF0000"/>
        </w:rPr>
        <w:t>etc</w:t>
      </w:r>
      <w:r>
        <w:rPr>
          <w:rFonts w:ascii="Cambria" w:hAnsi="Cambria"/>
          <w:b/>
          <w:color w:val="FF0000"/>
        </w:rPr>
        <w:t>.</w:t>
      </w:r>
    </w:p>
    <w:p w:rsidR="00153533" w:rsidRDefault="0083308A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 Descreva se há potencial para inovação considerando que:</w:t>
      </w:r>
    </w:p>
    <w:p w:rsidR="00153533" w:rsidRDefault="00153533">
      <w:pPr>
        <w:jc w:val="both"/>
        <w:rPr>
          <w:rFonts w:ascii="Cambria" w:hAnsi="Cambria"/>
          <w:b/>
          <w:color w:val="FF0000"/>
        </w:rPr>
      </w:pPr>
    </w:p>
    <w:p w:rsidR="00153533" w:rsidRDefault="0083308A">
      <w:pPr>
        <w:ind w:left="1134"/>
        <w:jc w:val="both"/>
        <w:rPr>
          <w:rFonts w:ascii="Cambria" w:hAnsi="Cambria"/>
          <w:b/>
          <w:i/>
          <w:color w:val="FF0000"/>
          <w:sz w:val="22"/>
          <w:szCs w:val="22"/>
        </w:rPr>
      </w:pPr>
      <w:r>
        <w:rPr>
          <w:rFonts w:ascii="Cambria" w:hAnsi="Cambria" w:cs="Arial"/>
          <w:i/>
          <w:color w:val="FF0000"/>
          <w:sz w:val="22"/>
          <w:szCs w:val="22"/>
          <w:shd w:val="clear" w:color="auto" w:fill="FFFFFF"/>
        </w:rPr>
        <w:t>“[...]inovação: introdução de novidade ou aperfeiçoam</w:t>
      </w:r>
      <w:r>
        <w:rPr>
          <w:rFonts w:ascii="Cambria" w:hAnsi="Cambria" w:cs="Arial"/>
          <w:i/>
          <w:color w:val="FF0000"/>
          <w:sz w:val="22"/>
          <w:szCs w:val="22"/>
          <w:shd w:val="clear" w:color="auto" w:fill="FFFFFF"/>
        </w:rPr>
        <w:t>ento no ambiente produtivo e social que resulte em novos produtos, serviços ou processos ou que compreenda a agregação de novas funcionalidades ou características a produto, serviço ou processo já existente que possa resultar em melhorias e em efetivo ganh</w:t>
      </w:r>
      <w:r>
        <w:rPr>
          <w:rFonts w:ascii="Cambria" w:hAnsi="Cambria" w:cs="Arial"/>
          <w:i/>
          <w:color w:val="FF0000"/>
          <w:sz w:val="22"/>
          <w:szCs w:val="22"/>
          <w:shd w:val="clear" w:color="auto" w:fill="FFFFFF"/>
        </w:rPr>
        <w:t>o de qualidade ou desempenho[...]” (inciso IV do art. 2º da Lei 10.973/2004)</w:t>
      </w:r>
    </w:p>
    <w:p w:rsidR="00153533" w:rsidRDefault="00153533">
      <w:pPr>
        <w:jc w:val="both"/>
        <w:rPr>
          <w:rFonts w:ascii="Cambria" w:hAnsi="Cambria"/>
          <w:b/>
          <w:color w:val="FF0000"/>
        </w:rPr>
      </w:pPr>
    </w:p>
    <w:p w:rsidR="00153533" w:rsidRDefault="0083308A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 Descrever as estratégias de disseminação dos resultados.</w:t>
      </w:r>
    </w:p>
    <w:p w:rsidR="00153533" w:rsidRDefault="00153533">
      <w:pPr>
        <w:rPr>
          <w:rFonts w:ascii="Cambria" w:hAnsi="Cambria"/>
        </w:rPr>
      </w:pPr>
    </w:p>
    <w:p w:rsidR="00153533" w:rsidRDefault="0083308A">
      <w:pPr>
        <w:rPr>
          <w:rFonts w:ascii="Cambria" w:hAnsi="Cambria"/>
          <w:b/>
        </w:rPr>
      </w:pPr>
      <w:bookmarkStart w:id="3" w:name="_Toc403215828"/>
      <w:bookmarkStart w:id="4" w:name="_Toc401148967"/>
      <w:r>
        <w:rPr>
          <w:rFonts w:ascii="Cambria" w:hAnsi="Cambria"/>
          <w:b/>
        </w:rPr>
        <w:t>REFERÊNCIAS BIBLIOGRÁFICAS</w:t>
      </w:r>
      <w:bookmarkEnd w:id="3"/>
      <w:bookmarkEnd w:id="4"/>
    </w:p>
    <w:p w:rsidR="00153533" w:rsidRDefault="0083308A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 As citações e as referências devem ser baseadas na norma mais recente da ABNT.</w:t>
      </w:r>
    </w:p>
    <w:p w:rsidR="00153533" w:rsidRDefault="0083308A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 xml:space="preserve">- Incluir </w:t>
      </w:r>
      <w:r>
        <w:rPr>
          <w:rFonts w:ascii="Cambria" w:hAnsi="Cambria"/>
          <w:b/>
          <w:color w:val="FF0000"/>
        </w:rPr>
        <w:t>as referências bibliográficas efetivamente citadas na fundamentação teórica da pesquisa.</w:t>
      </w:r>
    </w:p>
    <w:p w:rsidR="00153533" w:rsidRDefault="0083308A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 As referências devem ser apresentadas em ordem alfabética.</w:t>
      </w:r>
    </w:p>
    <w:p w:rsidR="00153533" w:rsidRDefault="00153533">
      <w:pPr>
        <w:jc w:val="both"/>
        <w:rPr>
          <w:rFonts w:ascii="Cambria" w:hAnsi="Cambria"/>
        </w:rPr>
      </w:pPr>
    </w:p>
    <w:p w:rsidR="00153533" w:rsidRDefault="00153533">
      <w:pPr>
        <w:spacing w:after="120"/>
        <w:jc w:val="both"/>
        <w:rPr>
          <w:rFonts w:ascii="Cambria" w:hAnsi="Cambria"/>
        </w:rPr>
      </w:pPr>
    </w:p>
    <w:sectPr w:rsidR="00153533">
      <w:pgSz w:w="11906" w:h="16838"/>
      <w:pgMar w:top="1418" w:right="1701" w:bottom="141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533"/>
    <w:rsid w:val="00153533"/>
    <w:rsid w:val="0083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E5F85B8A-9204-479C-9BC9-89DF4B1BE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9A7"/>
    <w:rPr>
      <w:sz w:val="24"/>
      <w:szCs w:val="24"/>
    </w:rPr>
  </w:style>
  <w:style w:type="paragraph" w:styleId="Ttulo1">
    <w:name w:val="heading 1"/>
    <w:basedOn w:val="Normal"/>
    <w:link w:val="Ttulo1Char"/>
    <w:autoRedefine/>
    <w:uiPriority w:val="9"/>
    <w:qFormat/>
    <w:rsid w:val="00347A1D"/>
    <w:pPr>
      <w:shd w:val="clear" w:color="auto" w:fill="FFFFFF"/>
      <w:spacing w:line="360" w:lineRule="auto"/>
      <w:jc w:val="both"/>
      <w:textAlignment w:val="baseline"/>
      <w:outlineLvl w:val="0"/>
    </w:pPr>
    <w:rPr>
      <w:b/>
      <w:bCs/>
      <w:kern w:val="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qFormat/>
    <w:rsid w:val="00347A1D"/>
    <w:rPr>
      <w:b/>
      <w:bCs/>
      <w:kern w:val="2"/>
      <w:sz w:val="24"/>
      <w:szCs w:val="24"/>
      <w:shd w:val="clear" w:color="auto" w:fill="FFFFFF"/>
    </w:rPr>
  </w:style>
  <w:style w:type="character" w:customStyle="1" w:styleId="apple-converted-space">
    <w:name w:val="apple-converted-space"/>
    <w:qFormat/>
    <w:rsid w:val="00A105B6"/>
  </w:style>
  <w:style w:type="character" w:customStyle="1" w:styleId="LinkdaInternet">
    <w:name w:val="Link da Internet"/>
    <w:uiPriority w:val="99"/>
    <w:unhideWhenUsed/>
    <w:rsid w:val="00A105B6"/>
    <w:rPr>
      <w:color w:val="0000FF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669</Words>
  <Characters>3614</Characters>
  <Application>Microsoft Office Word</Application>
  <DocSecurity>8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2</vt:lpstr>
    </vt:vector>
  </TitlesOfParts>
  <Company/>
  <LinksUpToDate>false</LinksUpToDate>
  <CharactersWithSpaces>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2</dc:title>
  <dc:subject/>
  <dc:creator>Cássia</dc:creator>
  <dc:description/>
  <cp:lastModifiedBy>Daniel Faria Esteves</cp:lastModifiedBy>
  <cp:revision>2</cp:revision>
  <dcterms:created xsi:type="dcterms:W3CDTF">2020-10-09T18:47:00Z</dcterms:created>
  <dcterms:modified xsi:type="dcterms:W3CDTF">2020-10-09T18:47:00Z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